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F23" w:rsidRDefault="002B0F23">
      <w:bookmarkStart w:id="0" w:name="_GoBack"/>
      <w:bookmarkEnd w:id="0"/>
    </w:p>
    <w:p w:rsidR="009E5250" w:rsidRDefault="009E5250">
      <w:r>
        <w:t xml:space="preserve">Tutorial de </w:t>
      </w:r>
      <w:proofErr w:type="gramStart"/>
      <w:r>
        <w:t>acceso  a</w:t>
      </w:r>
      <w:proofErr w:type="gramEnd"/>
      <w:r>
        <w:t xml:space="preserve"> red pymasa</w:t>
      </w:r>
    </w:p>
    <w:p w:rsidR="009E5250" w:rsidRDefault="009E5250" w:rsidP="009E5250">
      <w:pPr>
        <w:tabs>
          <w:tab w:val="left" w:pos="1073"/>
        </w:tabs>
      </w:pPr>
      <w:r>
        <w:tab/>
      </w:r>
    </w:p>
    <w:p w:rsidR="009E5250" w:rsidRDefault="009E5250"/>
    <w:p w:rsidR="009E5250" w:rsidRDefault="009E5250">
      <w:r>
        <w:t xml:space="preserve">Luis aquí vamos a explicar todo lo que hace </w:t>
      </w:r>
      <w:proofErr w:type="gramStart"/>
      <w:r>
        <w:t xml:space="preserve">la  </w:t>
      </w:r>
      <w:proofErr w:type="spellStart"/>
      <w:r>
        <w:t>pagina</w:t>
      </w:r>
      <w:proofErr w:type="spellEnd"/>
      <w:proofErr w:type="gramEnd"/>
      <w:r>
        <w:t xml:space="preserve"> de osel</w:t>
      </w:r>
    </w:p>
    <w:p w:rsidR="009E5250" w:rsidRDefault="009E5250"/>
    <w:p w:rsidR="009E5250" w:rsidRDefault="009E5250">
      <w:r>
        <w:t xml:space="preserve">Lo vamos a dividir en 2 </w:t>
      </w:r>
      <w:proofErr w:type="spellStart"/>
      <w:r>
        <w:t>modulos</w:t>
      </w:r>
      <w:proofErr w:type="spellEnd"/>
      <w:r>
        <w:t>.</w:t>
      </w:r>
    </w:p>
    <w:p w:rsidR="009E5250" w:rsidRDefault="009E5250"/>
    <w:p w:rsidR="009E5250" w:rsidRDefault="009E5250">
      <w:r>
        <w:t>Acceso a personal de operación</w:t>
      </w:r>
    </w:p>
    <w:p w:rsidR="009E5250" w:rsidRDefault="009E5250">
      <w:r>
        <w:t>Acceso a gerencias.</w:t>
      </w:r>
    </w:p>
    <w:p w:rsidR="009E5250" w:rsidRDefault="009E5250"/>
    <w:p w:rsidR="009E5250" w:rsidRDefault="009E5250"/>
    <w:sectPr w:rsidR="009E52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50"/>
    <w:rsid w:val="002B0F23"/>
    <w:rsid w:val="009E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CD2EE"/>
  <w15:chartTrackingRefBased/>
  <w15:docId w15:val="{CAC07708-F7E4-445F-AA31-FF98DF41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Luis@pinturaspymasa.com</dc:creator>
  <cp:keywords/>
  <dc:description/>
  <cp:lastModifiedBy>Jose Luis@pinturaspymasa.com</cp:lastModifiedBy>
  <cp:revision>1</cp:revision>
  <dcterms:created xsi:type="dcterms:W3CDTF">2020-05-08T23:07:00Z</dcterms:created>
  <dcterms:modified xsi:type="dcterms:W3CDTF">2020-05-08T23:11:00Z</dcterms:modified>
</cp:coreProperties>
</file>